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546" w:rsidRDefault="00BF4546" w:rsidP="00BF4546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>
        <w:rPr>
          <w:rFonts w:ascii="Bradley Hand ITC" w:hAnsi="Bradley Hand ITC"/>
          <w:b/>
          <w:color w:val="FF0000"/>
          <w:sz w:val="36"/>
          <w:szCs w:val="36"/>
        </w:rPr>
        <w:t>OPB</w:t>
      </w:r>
      <w:r>
        <w:rPr>
          <w:rFonts w:ascii="Bradley Hand ITC" w:hAnsi="Bradley Hand ITC"/>
          <w:color w:val="FF0000"/>
          <w:sz w:val="36"/>
          <w:szCs w:val="36"/>
        </w:rPr>
        <w:t xml:space="preserve"> </w:t>
      </w:r>
      <w:r>
        <w:rPr>
          <w:rFonts w:ascii="Bradley Hand ITC" w:hAnsi="Bradley Hand ITC"/>
          <w:b/>
          <w:color w:val="FF0000"/>
          <w:sz w:val="36"/>
          <w:szCs w:val="36"/>
        </w:rPr>
        <w:t>2, 30.3.2020, Sabina Brumen</w:t>
      </w:r>
    </w:p>
    <w:p w:rsidR="00BF4546" w:rsidRDefault="00BF4546" w:rsidP="00BF4546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PREHRANA</w:t>
      </w:r>
    </w:p>
    <w:p w:rsidR="00BF4546" w:rsidRPr="00005AB3" w:rsidRDefault="00BF4546" w:rsidP="00BF4546">
      <w:pPr>
        <w:rPr>
          <w:sz w:val="28"/>
          <w:szCs w:val="28"/>
        </w:rPr>
      </w:pPr>
      <w:r w:rsidRPr="00DD4818">
        <w:rPr>
          <w:sz w:val="28"/>
          <w:szCs w:val="28"/>
        </w:rPr>
        <w:t>Uživaj čim več tople tekočine in zdrave prehrane bogate z zelenjavo in sadjem. Pred jedjo pazi na umivanje rok s toplo vodo in milom. Pomagaj v kuhinji pri vsakodnevnih opravilih.</w:t>
      </w:r>
    </w:p>
    <w:p w:rsidR="00BF4546" w:rsidRDefault="00BF4546" w:rsidP="00BF4546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SAMOSTOJNO UČENJE-utrjevanje</w:t>
      </w:r>
    </w:p>
    <w:p w:rsidR="00BF4546" w:rsidRDefault="00BF4546" w:rsidP="00BF4546">
      <w:pPr>
        <w:rPr>
          <w:b/>
          <w:color w:val="C45911" w:themeColor="accent2" w:themeShade="BF"/>
          <w:sz w:val="28"/>
          <w:szCs w:val="28"/>
        </w:rPr>
      </w:pPr>
      <w:r w:rsidRPr="00DD4818">
        <w:rPr>
          <w:b/>
          <w:color w:val="C45911" w:themeColor="accent2" w:themeShade="BF"/>
          <w:sz w:val="28"/>
          <w:szCs w:val="28"/>
        </w:rPr>
        <w:t>Kako daleč je vaša bralna značka, koliko zgodbic, pesmic še morate povedati?</w:t>
      </w:r>
    </w:p>
    <w:p w:rsidR="00005AB3" w:rsidRPr="00DD4818" w:rsidRDefault="00005AB3" w:rsidP="00005AB3">
      <w:pPr>
        <w:jc w:val="center"/>
        <w:rPr>
          <w:b/>
          <w:color w:val="C45911" w:themeColor="accent2" w:themeShade="BF"/>
          <w:sz w:val="28"/>
          <w:szCs w:val="28"/>
        </w:rPr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sl-SI"/>
        </w:rPr>
        <w:drawing>
          <wp:inline distT="0" distB="0" distL="0" distR="0" wp14:anchorId="2CDEB9E8" wp14:editId="778EB598">
            <wp:extent cx="1943100" cy="2165404"/>
            <wp:effectExtent l="0" t="0" r="0" b="6350"/>
            <wp:docPr id="7" name="Slika 7" descr="Book shelf illustration libraries 59+ ideas #book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ok shelf illustration libraries 59+ ideas #book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1"/>
                    <a:stretch/>
                  </pic:blipFill>
                  <pic:spPr bwMode="auto">
                    <a:xfrm>
                      <a:off x="0" y="0"/>
                      <a:ext cx="1955872" cy="217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546" w:rsidRPr="00005AB3" w:rsidRDefault="00BF4546" w:rsidP="00BF4546">
      <w:pPr>
        <w:rPr>
          <w:sz w:val="28"/>
          <w:szCs w:val="28"/>
          <w:u w:val="single"/>
        </w:rPr>
      </w:pPr>
      <w:r w:rsidRPr="00DD4818">
        <w:rPr>
          <w:sz w:val="28"/>
          <w:szCs w:val="28"/>
        </w:rPr>
        <w:t>Poglejte seznam, izberite kaj iz svoje domače knjižnice ali iz knjig na spletu, preberite in se pripravite na poročanje (uredite si bralni kotiček).</w:t>
      </w:r>
    </w:p>
    <w:p w:rsidR="00BF4546" w:rsidRDefault="00BF4546" w:rsidP="00BF4546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SPROSTITVENA DEJAVNOST:</w:t>
      </w:r>
    </w:p>
    <w:p w:rsidR="00BF4546" w:rsidRPr="00DD4818" w:rsidRDefault="00DD4818" w:rsidP="00BF4546">
      <w:pPr>
        <w:rPr>
          <w:sz w:val="28"/>
          <w:szCs w:val="28"/>
        </w:rPr>
      </w:pPr>
      <w:r w:rsidRPr="00DD4818">
        <w:rPr>
          <w:sz w:val="28"/>
          <w:szCs w:val="28"/>
        </w:rPr>
        <w:t>Joga za otroke-na prostem: poglej sličice in vadi.</w:t>
      </w:r>
    </w:p>
    <w:p w:rsidR="00BF4546" w:rsidRPr="00DD4818" w:rsidRDefault="00DD4818" w:rsidP="00005AB3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2A217A7" wp14:editId="1C47AD67">
            <wp:extent cx="2305050" cy="318639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322" t="7643" r="43949" b="9465"/>
                    <a:stretch/>
                  </pic:blipFill>
                  <pic:spPr bwMode="auto">
                    <a:xfrm>
                      <a:off x="0" y="0"/>
                      <a:ext cx="2340592" cy="323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546" w:rsidRDefault="00BF4546" w:rsidP="00BF4546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  <w:u w:val="single"/>
        </w:rPr>
        <w:lastRenderedPageBreak/>
        <w:t>USTVARJALNO PREŽIVLJANJE PROSTEGA ČASA:</w:t>
      </w:r>
    </w:p>
    <w:p w:rsidR="00BF4546" w:rsidRPr="00DD4818" w:rsidRDefault="00DD4818" w:rsidP="00BF4546">
      <w:pPr>
        <w:rPr>
          <w:sz w:val="28"/>
          <w:szCs w:val="28"/>
        </w:rPr>
      </w:pPr>
      <w:r w:rsidRPr="00DD4818">
        <w:rPr>
          <w:sz w:val="28"/>
          <w:szCs w:val="28"/>
        </w:rPr>
        <w:t>Poglej na  kakšen način lahko uporabiš lego kocke-kot štampiljko!</w:t>
      </w:r>
    </w:p>
    <w:p w:rsidR="00DD4818" w:rsidRDefault="00DD4818" w:rsidP="00BF4546">
      <w:pPr>
        <w:rPr>
          <w:sz w:val="24"/>
          <w:szCs w:val="24"/>
        </w:rPr>
      </w:pPr>
      <w:r>
        <w:rPr>
          <w:rFonts w:ascii="Barlow" w:hAnsi="Barlow"/>
          <w:b/>
          <w:bCs/>
          <w:noProof/>
          <w:color w:val="0000FF"/>
          <w:sz w:val="30"/>
          <w:szCs w:val="30"/>
          <w:lang w:eastAsia="sl-SI"/>
        </w:rPr>
        <w:drawing>
          <wp:inline distT="0" distB="0" distL="0" distR="0" wp14:anchorId="77C9208B" wp14:editId="79F26316">
            <wp:extent cx="3057525" cy="5095875"/>
            <wp:effectExtent l="0" t="0" r="9525" b="9525"/>
            <wp:docPr id="1" name="Slika 1" descr="https://frugalfun4boys.com/app/uploads/2018/07/Lego-Stamping-Pin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ugalfun4boys.com/app/uploads/2018/07/Lego-Stamping-Pin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81" w:rsidRDefault="002E7281"/>
    <w:sectPr w:rsidR="002E72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rlow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546"/>
    <w:rsid w:val="00005AB3"/>
    <w:rsid w:val="002E7281"/>
    <w:rsid w:val="00892E0E"/>
    <w:rsid w:val="00BF4546"/>
    <w:rsid w:val="00DD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CD6E1-6A86-4856-AF06-9FB5163DF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F4546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3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frugalfun4boys.com/lego-stamping-its-art-with-bricks/lego-stamping-pi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pinterest.com/pin/553872454173484203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2020-03-30T06:05:00Z</dcterms:created>
  <dcterms:modified xsi:type="dcterms:W3CDTF">2020-03-30T06:05:00Z</dcterms:modified>
</cp:coreProperties>
</file>