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FE" w:rsidRPr="003830E5" w:rsidRDefault="00422942" w:rsidP="004138FE">
      <w:pPr>
        <w:jc w:val="both"/>
        <w:rPr>
          <w:rFonts w:ascii="Century Gothic" w:hAnsi="Century Gothic"/>
          <w:lang w:val="sl-SI"/>
        </w:rPr>
      </w:pPr>
      <w:r>
        <w:rPr>
          <w:rFonts w:ascii="Century Gothic" w:hAnsi="Century Gothic"/>
          <w:noProof/>
          <w:lang w:val="sl-SI" w:eastAsia="sl-SI"/>
        </w:rPr>
        <w:drawing>
          <wp:anchor distT="0" distB="0" distL="114300" distR="114300" simplePos="0" relativeHeight="251661312" behindDoc="1" locked="0" layoutInCell="1" allowOverlap="1" wp14:anchorId="2163E069" wp14:editId="0FA4E700">
            <wp:simplePos x="0" y="0"/>
            <wp:positionH relativeFrom="column">
              <wp:posOffset>5083810</wp:posOffset>
            </wp:positionH>
            <wp:positionV relativeFrom="paragraph">
              <wp:posOffset>-213360</wp:posOffset>
            </wp:positionV>
            <wp:extent cx="914400" cy="895350"/>
            <wp:effectExtent l="1905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pic:spPr>
                </pic:pic>
              </a:graphicData>
            </a:graphic>
          </wp:anchor>
        </w:drawing>
      </w:r>
      <w:r>
        <w:rPr>
          <w:rFonts w:ascii="Century Gothic" w:hAnsi="Century Gothic"/>
          <w:noProof/>
          <w:lang w:val="sl-SI" w:eastAsia="sl-SI"/>
        </w:rPr>
        <w:drawing>
          <wp:anchor distT="0" distB="0" distL="114300" distR="114300" simplePos="0" relativeHeight="251659264" behindDoc="1" locked="0" layoutInCell="1" allowOverlap="1" wp14:anchorId="464B156B" wp14:editId="498178EC">
            <wp:simplePos x="0" y="0"/>
            <wp:positionH relativeFrom="column">
              <wp:posOffset>3648075</wp:posOffset>
            </wp:positionH>
            <wp:positionV relativeFrom="paragraph">
              <wp:posOffset>-333375</wp:posOffset>
            </wp:positionV>
            <wp:extent cx="1445260" cy="1019175"/>
            <wp:effectExtent l="19050" t="0" r="2540" b="0"/>
            <wp:wrapNone/>
            <wp:docPr id="5" name="Slika 5" descr="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Unes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5260" cy="1019175"/>
                    </a:xfrm>
                    <a:prstGeom prst="rect">
                      <a:avLst/>
                    </a:prstGeom>
                    <a:noFill/>
                  </pic:spPr>
                </pic:pic>
              </a:graphicData>
            </a:graphic>
          </wp:anchor>
        </w:drawing>
      </w:r>
    </w:p>
    <w:p w:rsidR="004138FE" w:rsidRDefault="004138FE" w:rsidP="004138FE">
      <w:pPr>
        <w:jc w:val="center"/>
        <w:rPr>
          <w:rFonts w:ascii="Century Gothic" w:hAnsi="Century Gothic"/>
          <w:b/>
          <w:sz w:val="48"/>
          <w:szCs w:val="48"/>
          <w:lang w:val="sl-SI"/>
        </w:rPr>
      </w:pPr>
      <w:r>
        <w:rPr>
          <w:noProof/>
          <w:lang w:val="sl-SI" w:eastAsia="sl-SI"/>
        </w:rPr>
        <w:drawing>
          <wp:inline distT="0" distB="0" distL="0" distR="0" wp14:anchorId="0708C16A" wp14:editId="75F0C484">
            <wp:extent cx="2819400" cy="1619250"/>
            <wp:effectExtent l="0" t="0" r="0" b="0"/>
            <wp:docPr id="2" name="Slika 2" descr="https://encrypted-tbn2.gstatic.com/images?q=tbn:ANd9GcRhOb5-t7ELq_Ck6YJG-6EYkMp20uppIlpiBNPt6LaTo1-amXGJu3-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hOb5-t7ELq_Ck6YJG-6EYkMp20uppIlpiBNPt6LaTo1-amXGJu3-aq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inline>
        </w:drawing>
      </w:r>
    </w:p>
    <w:p w:rsidR="004138FE" w:rsidRDefault="004138FE" w:rsidP="004138FE">
      <w:pPr>
        <w:jc w:val="center"/>
        <w:rPr>
          <w:rFonts w:ascii="Century Gothic" w:hAnsi="Century Gothic"/>
          <w:b/>
          <w:sz w:val="48"/>
          <w:szCs w:val="48"/>
          <w:lang w:val="sl-SI"/>
        </w:rPr>
      </w:pPr>
    </w:p>
    <w:p w:rsidR="004138FE" w:rsidRDefault="004138FE" w:rsidP="004138FE">
      <w:pPr>
        <w:jc w:val="center"/>
        <w:rPr>
          <w:rFonts w:ascii="Century Gothic" w:hAnsi="Century Gothic"/>
          <w:sz w:val="48"/>
          <w:szCs w:val="48"/>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7E84">
        <w:rPr>
          <w:rFonts w:ascii="Century Gothic" w:hAnsi="Century Gothic"/>
          <w:b/>
          <w:sz w:val="48"/>
          <w:szCs w:val="48"/>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OŠ Kapela</w:t>
      </w:r>
      <w:r w:rsidRPr="00547E84">
        <w:rPr>
          <w:rFonts w:ascii="Century Gothic" w:hAnsi="Century Gothic"/>
          <w:sz w:val="48"/>
          <w:szCs w:val="48"/>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se bo pridružila globalnemu dogodku</w:t>
      </w:r>
      <w:r>
        <w:rPr>
          <w:rFonts w:ascii="Century Gothic" w:hAnsi="Century Gothic"/>
          <w:sz w:val="48"/>
          <w:szCs w:val="48"/>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»SAJENJU DREVESA MIRU«</w:t>
      </w:r>
    </w:p>
    <w:p w:rsidR="004138FE" w:rsidRDefault="004138FE" w:rsidP="004138FE">
      <w:pPr>
        <w:jc w:val="center"/>
        <w:rPr>
          <w:rFonts w:ascii="Century Gothic" w:hAnsi="Century Gothic"/>
          <w:sz w:val="48"/>
          <w:szCs w:val="48"/>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7E84">
        <w:rPr>
          <w:rFonts w:ascii="Century Gothic" w:hAnsi="Century Gothic"/>
          <w:sz w:val="48"/>
          <w:szCs w:val="48"/>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in na brežino pod</w:t>
      </w:r>
      <w:r>
        <w:rPr>
          <w:rFonts w:ascii="Century Gothic" w:hAnsi="Century Gothic"/>
          <w:sz w:val="48"/>
          <w:szCs w:val="48"/>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travnato igrišče zasadila svoje</w:t>
      </w:r>
      <w:r w:rsidRPr="00547E84">
        <w:rPr>
          <w:rFonts w:ascii="Century Gothic" w:hAnsi="Century Gothic"/>
          <w:sz w:val="48"/>
          <w:szCs w:val="48"/>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drevo.</w:t>
      </w:r>
    </w:p>
    <w:p w:rsidR="004138FE" w:rsidRDefault="004138FE" w:rsidP="004138FE">
      <w:pPr>
        <w:jc w:val="center"/>
        <w:rPr>
          <w:rFonts w:ascii="Century Gothic" w:hAnsi="Century Gothic"/>
          <w:sz w:val="48"/>
          <w:szCs w:val="48"/>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138FE" w:rsidRDefault="004138FE" w:rsidP="004138FE">
      <w:pPr>
        <w:jc w:val="center"/>
        <w:rPr>
          <w:rFonts w:ascii="Century Gothic" w:hAnsi="Century Gothic"/>
          <w:b/>
          <w:sz w:val="72"/>
          <w:szCs w:val="72"/>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138FE">
        <w:rPr>
          <w:rFonts w:ascii="Century Gothic" w:hAnsi="Century Gothic"/>
          <w:b/>
          <w:sz w:val="72"/>
          <w:szCs w:val="72"/>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VLJUDNO VABLJENI!</w:t>
      </w:r>
    </w:p>
    <w:p w:rsidR="004138FE" w:rsidRDefault="004138FE" w:rsidP="004138FE">
      <w:pPr>
        <w:jc w:val="center"/>
        <w:rPr>
          <w:rFonts w:ascii="Century Gothic" w:hAnsi="Century Gothic"/>
          <w:b/>
          <w:sz w:val="72"/>
          <w:szCs w:val="72"/>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138FE" w:rsidRPr="004138FE" w:rsidRDefault="00D12E8A" w:rsidP="004138FE">
      <w:pPr>
        <w:jc w:val="right"/>
        <w:rPr>
          <w:rFonts w:ascii="Century Gothic" w:hAnsi="Century Gothic"/>
          <w:b/>
          <w:sz w:val="28"/>
          <w:szCs w:val="28"/>
          <w:lang w:val="sl-SI"/>
        </w:rPr>
      </w:pPr>
      <w:r>
        <w:rPr>
          <w:rFonts w:ascii="Century Gothic" w:hAnsi="Century Gothic"/>
          <w:b/>
          <w:sz w:val="28"/>
          <w:szCs w:val="28"/>
          <w:lang w:val="sl-SI"/>
        </w:rPr>
        <w:t>v. d. ravnateljice</w:t>
      </w:r>
      <w:bookmarkStart w:id="0" w:name="_GoBack"/>
      <w:bookmarkEnd w:id="0"/>
      <w:r w:rsidR="004138FE" w:rsidRPr="004138FE">
        <w:rPr>
          <w:rFonts w:ascii="Century Gothic" w:hAnsi="Century Gothic"/>
          <w:b/>
          <w:sz w:val="28"/>
          <w:szCs w:val="28"/>
          <w:lang w:val="sl-SI"/>
        </w:rPr>
        <w:t xml:space="preserve"> OŠ Kapela</w:t>
      </w:r>
    </w:p>
    <w:p w:rsidR="004138FE" w:rsidRPr="004138FE" w:rsidRDefault="004138FE" w:rsidP="004138FE">
      <w:pPr>
        <w:jc w:val="right"/>
        <w:rPr>
          <w:rFonts w:ascii="Century Gothic" w:hAnsi="Century Gothic"/>
          <w:b/>
          <w:sz w:val="28"/>
          <w:szCs w:val="28"/>
          <w:lang w:val="sl-SI"/>
        </w:rPr>
      </w:pPr>
      <w:r w:rsidRPr="004138FE">
        <w:rPr>
          <w:rFonts w:ascii="Century Gothic" w:hAnsi="Century Gothic"/>
          <w:b/>
          <w:sz w:val="28"/>
          <w:szCs w:val="28"/>
          <w:lang w:val="sl-SI"/>
        </w:rPr>
        <w:t xml:space="preserve"> mag. Andreja Strmšek</w:t>
      </w:r>
    </w:p>
    <w:p w:rsidR="004138FE" w:rsidRDefault="004138FE" w:rsidP="004138FE">
      <w:pPr>
        <w:jc w:val="center"/>
        <w:rPr>
          <w:rFonts w:ascii="Century Gothic" w:hAnsi="Century Gothic"/>
          <w:sz w:val="48"/>
          <w:szCs w:val="48"/>
          <w:lang w:val="sl-SI"/>
        </w:rPr>
      </w:pPr>
    </w:p>
    <w:p w:rsidR="004138FE" w:rsidRPr="00547E84" w:rsidRDefault="004138FE" w:rsidP="004138FE">
      <w:pPr>
        <w:jc w:val="both"/>
        <w:rPr>
          <w:rFonts w:ascii="Century Gothic" w:hAnsi="Century Gothic"/>
          <w:sz w:val="28"/>
          <w:szCs w:val="28"/>
          <w:lang w:val="sl-SI"/>
        </w:rPr>
      </w:pPr>
      <w:r w:rsidRPr="00547E84">
        <w:rPr>
          <w:rFonts w:ascii="Century Gothic" w:hAnsi="Century Gothic"/>
          <w:sz w:val="28"/>
          <w:szCs w:val="28"/>
          <w:lang w:val="sl-SI"/>
        </w:rPr>
        <w:t>Slovesnost bo spremljala UNESCO himna v izvedbi zbora OŠ Kapela. Sledil bo kratek povzetek namena izvedbe dejavnosti sajenja drevesa</w:t>
      </w:r>
      <w:r>
        <w:rPr>
          <w:rFonts w:ascii="Century Gothic" w:hAnsi="Century Gothic"/>
          <w:sz w:val="28"/>
          <w:szCs w:val="28"/>
          <w:lang w:val="sl-SI"/>
        </w:rPr>
        <w:t>, v okviru projekta »ENO DAN SAJENJA DREVES«</w:t>
      </w:r>
      <w:r w:rsidRPr="00547E84">
        <w:rPr>
          <w:rFonts w:ascii="Century Gothic" w:hAnsi="Century Gothic"/>
          <w:sz w:val="28"/>
          <w:szCs w:val="28"/>
          <w:lang w:val="sl-SI"/>
        </w:rPr>
        <w:t xml:space="preserve">. Dogodek se bo </w:t>
      </w:r>
      <w:r>
        <w:rPr>
          <w:rFonts w:ascii="Century Gothic" w:hAnsi="Century Gothic"/>
          <w:sz w:val="28"/>
          <w:szCs w:val="28"/>
          <w:lang w:val="sl-SI"/>
        </w:rPr>
        <w:t xml:space="preserve">nadaljeval </w:t>
      </w:r>
      <w:r w:rsidRPr="00547E84">
        <w:rPr>
          <w:rFonts w:ascii="Century Gothic" w:hAnsi="Century Gothic"/>
          <w:sz w:val="28"/>
          <w:szCs w:val="28"/>
          <w:lang w:val="sl-SI"/>
        </w:rPr>
        <w:t xml:space="preserve">s kratkima nagovoroma ravnateljice OŠ Kapela in župana občine Radenci na temo svetovnega miru. </w:t>
      </w:r>
      <w:r>
        <w:rPr>
          <w:rFonts w:ascii="Century Gothic" w:hAnsi="Century Gothic"/>
          <w:sz w:val="28"/>
          <w:szCs w:val="28"/>
          <w:lang w:val="sl-SI"/>
        </w:rPr>
        <w:t xml:space="preserve">Ravnateljica in župan bosta nato družno zasadila drevo miru OŠ Kapela. </w:t>
      </w:r>
      <w:r w:rsidRPr="00547E84">
        <w:rPr>
          <w:rFonts w:ascii="Century Gothic" w:hAnsi="Century Gothic"/>
          <w:sz w:val="28"/>
          <w:szCs w:val="28"/>
          <w:lang w:val="sl-SI"/>
        </w:rPr>
        <w:t>Sledilo bo skupinsko fotografiranje za objavo na spletni strani šole.</w:t>
      </w:r>
    </w:p>
    <w:p w:rsidR="00D12E8A" w:rsidRDefault="00D12E8A" w:rsidP="004138FE">
      <w:pPr>
        <w:jc w:val="center"/>
        <w:rPr>
          <w:rFonts w:ascii="Century Gothic" w:hAnsi="Century Gothic"/>
          <w:b/>
          <w:color w:val="FF0000"/>
          <w:sz w:val="36"/>
          <w:szCs w:val="36"/>
          <w:u w:val="single"/>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138FE" w:rsidRPr="004138FE" w:rsidRDefault="004138FE" w:rsidP="004138FE">
      <w:pPr>
        <w:jc w:val="center"/>
        <w:rPr>
          <w:rFonts w:ascii="Century Gothic" w:hAnsi="Century Gothic"/>
          <w:b/>
          <w:color w:val="FF0000"/>
          <w:sz w:val="36"/>
          <w:szCs w:val="36"/>
          <w:u w:val="single"/>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b/>
          <w:color w:val="FF0000"/>
          <w:sz w:val="36"/>
          <w:szCs w:val="36"/>
          <w:u w:val="single"/>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r w:rsidRPr="003830E5">
        <w:rPr>
          <w:rFonts w:ascii="Century Gothic" w:hAnsi="Century Gothic"/>
          <w:b/>
          <w:color w:val="FF0000"/>
          <w:sz w:val="36"/>
          <w:szCs w:val="36"/>
          <w:u w:val="single"/>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ilj je ambiciozen: žel</w:t>
      </w:r>
      <w:r>
        <w:rPr>
          <w:rFonts w:ascii="Century Gothic" w:hAnsi="Century Gothic"/>
          <w:b/>
          <w:color w:val="FF0000"/>
          <w:sz w:val="36"/>
          <w:szCs w:val="36"/>
          <w:u w:val="single"/>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ja</w:t>
      </w:r>
      <w:r w:rsidRPr="003830E5">
        <w:rPr>
          <w:rFonts w:ascii="Century Gothic" w:hAnsi="Century Gothic"/>
          <w:b/>
          <w:color w:val="FF0000"/>
          <w:sz w:val="36"/>
          <w:szCs w:val="36"/>
          <w:u w:val="single"/>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da </w:t>
      </w:r>
      <w:r>
        <w:rPr>
          <w:rFonts w:ascii="Century Gothic" w:hAnsi="Century Gothic"/>
          <w:b/>
          <w:color w:val="FF0000"/>
          <w:sz w:val="36"/>
          <w:szCs w:val="36"/>
          <w:u w:val="single"/>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se </w:t>
      </w:r>
      <w:r w:rsidRPr="003830E5">
        <w:rPr>
          <w:rFonts w:ascii="Century Gothic" w:hAnsi="Century Gothic"/>
          <w:b/>
          <w:color w:val="FF0000"/>
          <w:sz w:val="36"/>
          <w:szCs w:val="36"/>
          <w:u w:val="single"/>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pridružijo šole iz prav vseh držav sveta!</w:t>
      </w:r>
    </w:p>
    <w:p w:rsidR="004138FE" w:rsidRDefault="004138FE" w:rsidP="004138FE"/>
    <w:p w:rsidR="003830E5" w:rsidRPr="003830E5" w:rsidRDefault="003830E5" w:rsidP="004138FE">
      <w:pPr>
        <w:spacing w:after="240"/>
        <w:jc w:val="center"/>
        <w:rPr>
          <w:rFonts w:ascii="Century Gothic" w:hAnsi="Century Gothic"/>
          <w:b/>
          <w:bCs/>
          <w:sz w:val="66"/>
          <w:szCs w:val="66"/>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830E5">
        <w:rPr>
          <w:rFonts w:ascii="Century Gothic" w:hAnsi="Century Gothic"/>
          <w:b/>
          <w:bCs/>
          <w:sz w:val="66"/>
          <w:szCs w:val="66"/>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ENO DAN SAJENJA DREVES</w:t>
      </w:r>
    </w:p>
    <w:p w:rsidR="003830E5" w:rsidRPr="003830E5" w:rsidRDefault="003830E5" w:rsidP="003830E5">
      <w:pPr>
        <w:spacing w:after="240"/>
        <w:jc w:val="center"/>
        <w:rPr>
          <w:rFonts w:ascii="Century Gothic" w:hAnsi="Century Gothic"/>
          <w:b/>
          <w:color w:val="FF0000"/>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830E5">
        <w:rPr>
          <w:rFonts w:ascii="Century Gothic" w:hAnsi="Century Gothic"/>
          <w:b/>
          <w:bCs/>
          <w:color w:val="FF0000"/>
          <w:sz w:val="28"/>
          <w:szCs w:val="28"/>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POSADI DREVO MIRU </w:t>
      </w:r>
      <w:r w:rsidRPr="003830E5">
        <w:rPr>
          <w:rFonts w:ascii="Century Gothic" w:hAnsi="Century Gothic"/>
          <w:b/>
          <w:bCs/>
          <w:color w:val="FF0000"/>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3830E5">
        <w:rPr>
          <w:rFonts w:ascii="Century Gothic" w:hAnsi="Century Gothic"/>
          <w:b/>
          <w:bCs/>
          <w:color w:val="FF0000"/>
          <w:sz w:val="28"/>
          <w:szCs w:val="28"/>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pridružile se bodo vse države sveta</w:t>
      </w:r>
    </w:p>
    <w:p w:rsidR="003830E5" w:rsidRPr="003830E5" w:rsidRDefault="003830E5" w:rsidP="003830E5">
      <w:pPr>
        <w:jc w:val="both"/>
        <w:rPr>
          <w:rFonts w:ascii="Century Gothic" w:hAnsi="Century Gothic"/>
          <w:lang w:val="sl-SI"/>
        </w:rPr>
      </w:pPr>
      <w:proofErr w:type="spellStart"/>
      <w:r w:rsidRPr="003830E5">
        <w:rPr>
          <w:rFonts w:ascii="Century Gothic" w:hAnsi="Century Gothic"/>
          <w:lang w:val="sl-SI"/>
        </w:rPr>
        <w:t>Environment</w:t>
      </w:r>
      <w:proofErr w:type="spellEnd"/>
      <w:r w:rsidRPr="003830E5">
        <w:rPr>
          <w:rFonts w:ascii="Century Gothic" w:hAnsi="Century Gothic"/>
          <w:lang w:val="sl-SI"/>
        </w:rPr>
        <w:t xml:space="preserve"> </w:t>
      </w:r>
      <w:proofErr w:type="spellStart"/>
      <w:r w:rsidRPr="003830E5">
        <w:rPr>
          <w:rFonts w:ascii="Century Gothic" w:hAnsi="Century Gothic"/>
          <w:lang w:val="sl-SI"/>
        </w:rPr>
        <w:t>Online</w:t>
      </w:r>
      <w:proofErr w:type="spellEnd"/>
      <w:r w:rsidRPr="003830E5">
        <w:rPr>
          <w:rFonts w:ascii="Century Gothic" w:hAnsi="Century Gothic"/>
          <w:lang w:val="sl-SI"/>
        </w:rPr>
        <w:t xml:space="preserve">  ENO  je globalna virtualna šola in mreža za trajnostni razvoj. </w:t>
      </w:r>
    </w:p>
    <w:p w:rsidR="003830E5" w:rsidRPr="003830E5" w:rsidRDefault="003830E5" w:rsidP="003830E5">
      <w:pPr>
        <w:jc w:val="both"/>
        <w:rPr>
          <w:rFonts w:ascii="Century Gothic" w:hAnsi="Century Gothic"/>
          <w:lang w:val="sl-SI"/>
        </w:rPr>
      </w:pPr>
      <w:r w:rsidRPr="003830E5">
        <w:rPr>
          <w:rFonts w:ascii="Century Gothic" w:hAnsi="Century Gothic"/>
          <w:lang w:val="sl-SI"/>
        </w:rPr>
        <w:t xml:space="preserve">Od začetka njenega delovanja v letu 2000, se ji je pridružilo preko 10000 šol iz 157 držav sveta in se zavezalo k uresničevanju konkretnih okoljevarstvenih ciljev. Eden izmed njih je sajenje dreves. Letno potekata dve sajenji. Prvo 22. maja, ko obeležujemo svetovni dan biotske raznovrstnosti, in drugo 21. septembra, ko obeležujemo svetovni dan miru. </w:t>
      </w:r>
    </w:p>
    <w:p w:rsidR="003830E5" w:rsidRPr="003830E5" w:rsidRDefault="003830E5" w:rsidP="003830E5">
      <w:pPr>
        <w:jc w:val="both"/>
        <w:rPr>
          <w:rFonts w:ascii="Century Gothic" w:hAnsi="Century Gothic"/>
          <w:lang w:val="sl-SI"/>
        </w:rPr>
      </w:pPr>
    </w:p>
    <w:p w:rsidR="003830E5" w:rsidRPr="003830E5" w:rsidRDefault="003830E5" w:rsidP="003830E5">
      <w:pPr>
        <w:jc w:val="both"/>
        <w:rPr>
          <w:rFonts w:ascii="Century Gothic" w:hAnsi="Century Gothic"/>
          <w:lang w:val="sl-SI"/>
        </w:rPr>
      </w:pPr>
      <w:r w:rsidRPr="003830E5">
        <w:rPr>
          <w:rFonts w:ascii="Century Gothic" w:hAnsi="Century Gothic"/>
          <w:lang w:val="sl-SI"/>
        </w:rPr>
        <w:t>V Riu+20 se je ENO zavezal k zelo visokemu cilju! Zavezali so se, da bodo do leta 2017 posadili 100 milijonov dreves. To so zapisali tudi v povzetku ciljev z vrha Rio+20 . Do sedaj je ENO šolam uspelo posaditi preko 24 milijonov dreves miru. Našo zavezo so podprle tudi vlade številnih držav in z njihovo pomočjo se bo število posajenih dreves povzpelo preko 100 milijonov! Končno število bomo vedeli v začetku leta 2018.</w:t>
      </w:r>
    </w:p>
    <w:p w:rsidR="003830E5" w:rsidRPr="003830E5" w:rsidRDefault="003830E5" w:rsidP="003830E5">
      <w:pPr>
        <w:jc w:val="both"/>
        <w:rPr>
          <w:rFonts w:ascii="Century Gothic" w:hAnsi="Century Gothic"/>
          <w:b/>
          <w:bCs/>
          <w:lang w:val="sl-SI"/>
        </w:rPr>
      </w:pPr>
    </w:p>
    <w:p w:rsidR="003830E5" w:rsidRPr="003830E5" w:rsidRDefault="003830E5" w:rsidP="003830E5">
      <w:pPr>
        <w:jc w:val="center"/>
        <w:rPr>
          <w:rFonts w:ascii="Century Gothic" w:hAnsi="Century Gothic"/>
          <w:b/>
          <w:bCs/>
          <w:lang w:val="sl-SI"/>
        </w:rPr>
      </w:pPr>
      <w:r w:rsidRPr="003830E5">
        <w:rPr>
          <w:rFonts w:ascii="Century Gothic" w:hAnsi="Century Gothic"/>
          <w:b/>
          <w:bCs/>
          <w:lang w:val="sl-SI"/>
        </w:rPr>
        <w:t>Poseben poudarek letošnjega leta je skupni boj za mir, pod geslom:</w:t>
      </w:r>
    </w:p>
    <w:p w:rsidR="003830E5" w:rsidRPr="003830E5" w:rsidRDefault="003830E5" w:rsidP="003830E5">
      <w:pPr>
        <w:jc w:val="center"/>
        <w:rPr>
          <w:rFonts w:ascii="Century Gothic" w:hAnsi="Century Gothic"/>
          <w:b/>
          <w:bCs/>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830E5">
        <w:rPr>
          <w:rFonts w:ascii="Century Gothic" w:hAnsi="Century Gothic"/>
          <w:b/>
          <w:bCs/>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“SPOŠTOVANJE, VARNOST IN DOSTOJANSTVO ZA VSE!”</w:t>
      </w:r>
    </w:p>
    <w:p w:rsidR="003830E5" w:rsidRPr="003830E5" w:rsidRDefault="003830E5" w:rsidP="003830E5">
      <w:pPr>
        <w:jc w:val="both"/>
        <w:rPr>
          <w:rFonts w:ascii="Century Gothic" w:hAnsi="Century Gothic"/>
          <w:b/>
          <w:bCs/>
          <w:lang w:val="sl-SI"/>
        </w:rPr>
      </w:pPr>
    </w:p>
    <w:p w:rsidR="003830E5" w:rsidRPr="003830E5" w:rsidRDefault="003830E5" w:rsidP="003830E5">
      <w:pPr>
        <w:jc w:val="both"/>
        <w:rPr>
          <w:rFonts w:ascii="Century Gothic" w:hAnsi="Century Gothic"/>
          <w:b/>
          <w:bCs/>
          <w:lang w:val="sl-SI"/>
        </w:rPr>
      </w:pPr>
      <w:r w:rsidRPr="003830E5">
        <w:rPr>
          <w:rFonts w:ascii="Century Gothic" w:hAnsi="Century Gothic"/>
          <w:b/>
          <w:bCs/>
          <w:lang w:val="sl-SI"/>
        </w:rPr>
        <w:t xml:space="preserve">S to temo posebej poudarjamo pomen in duha globalne iniciative TOGETHER, ki promovira spoštovanje, varnost in dostojanstvo za vse, ki so bili primorani zapustiti svoje domove in si poiskati varnejše in vrednejše življenje. TOGETHER združuje najrazličnejše organizacije znotraj sistema Združenih narodov, 193 članic OZN, privatno iniciativo, civilno družbo, akademske institucije in posameznike. Povezani so v globalnem partnerstvu in podpori drugačnosti, nediskriminaciji in sprejemanju beguncev in migrantov. Pobuda se je pričela 19. 7. 2016, na vrhu OZN o beguncih in migrantih. </w:t>
      </w:r>
    </w:p>
    <w:p w:rsidR="003830E5" w:rsidRPr="003830E5" w:rsidRDefault="003830E5" w:rsidP="003830E5">
      <w:pPr>
        <w:jc w:val="both"/>
        <w:rPr>
          <w:rFonts w:ascii="Century Gothic" w:hAnsi="Century Gothic"/>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830E5" w:rsidRPr="003830E5" w:rsidRDefault="003830E5" w:rsidP="003830E5">
      <w:pPr>
        <w:jc w:val="both"/>
        <w:rPr>
          <w:rFonts w:ascii="Century Gothic" w:hAnsi="Century Gothic"/>
          <w:b/>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830E5">
        <w:rPr>
          <w:rFonts w:ascii="Century Gothic" w:hAnsi="Century Gothic"/>
          <w:b/>
          <w:bCs/>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DREVESA ZA MIR ŽE OD LETA 2004</w:t>
      </w:r>
    </w:p>
    <w:p w:rsidR="003830E5" w:rsidRPr="003830E5" w:rsidRDefault="003830E5" w:rsidP="003830E5">
      <w:pPr>
        <w:jc w:val="both"/>
        <w:rPr>
          <w:rFonts w:ascii="Century Gothic" w:hAnsi="Century Gothic"/>
          <w:lang w:val="sl-SI"/>
        </w:rPr>
      </w:pPr>
    </w:p>
    <w:p w:rsidR="003830E5" w:rsidRPr="003830E5" w:rsidRDefault="003830E5" w:rsidP="003830E5">
      <w:pPr>
        <w:jc w:val="both"/>
        <w:rPr>
          <w:rFonts w:ascii="Century Gothic" w:hAnsi="Century Gothic"/>
          <w:lang w:val="sl-SI"/>
        </w:rPr>
      </w:pPr>
      <w:r w:rsidRPr="003830E5">
        <w:rPr>
          <w:rFonts w:ascii="Century Gothic" w:hAnsi="Century Gothic"/>
          <w:lang w:val="sl-SI"/>
        </w:rPr>
        <w:t xml:space="preserve">Prvo sajenje dreves je potekalo 21. 9. 2004, na svetovni dan miru. Bilo je istega leta, kot je </w:t>
      </w:r>
      <w:proofErr w:type="spellStart"/>
      <w:r w:rsidRPr="003830E5">
        <w:rPr>
          <w:rFonts w:ascii="Century Gothic" w:hAnsi="Century Gothic"/>
          <w:lang w:val="sl-SI"/>
        </w:rPr>
        <w:t>Wangari</w:t>
      </w:r>
      <w:proofErr w:type="spellEnd"/>
      <w:r w:rsidRPr="003830E5">
        <w:rPr>
          <w:rFonts w:ascii="Century Gothic" w:hAnsi="Century Gothic"/>
          <w:lang w:val="sl-SI"/>
        </w:rPr>
        <w:t xml:space="preserve"> </w:t>
      </w:r>
      <w:proofErr w:type="spellStart"/>
      <w:r w:rsidRPr="003830E5">
        <w:rPr>
          <w:rFonts w:ascii="Century Gothic" w:hAnsi="Century Gothic"/>
          <w:lang w:val="sl-SI"/>
        </w:rPr>
        <w:t>Maathai</w:t>
      </w:r>
      <w:proofErr w:type="spellEnd"/>
      <w:r w:rsidRPr="003830E5">
        <w:rPr>
          <w:rFonts w:ascii="Century Gothic" w:hAnsi="Century Gothic"/>
          <w:lang w:val="sl-SI"/>
        </w:rPr>
        <w:t xml:space="preserve"> prejela Nobelovo nagrado za mir za sajenje dreves. ENO dan sajenja dreves </w:t>
      </w:r>
    </w:p>
    <w:p w:rsidR="003830E5" w:rsidRPr="003830E5" w:rsidRDefault="003830E5" w:rsidP="003830E5">
      <w:pPr>
        <w:jc w:val="both"/>
        <w:rPr>
          <w:rFonts w:ascii="Century Gothic" w:hAnsi="Century Gothic"/>
          <w:lang w:val="sl-SI"/>
        </w:rPr>
      </w:pPr>
      <w:r w:rsidRPr="003830E5">
        <w:rPr>
          <w:rFonts w:ascii="Century Gothic" w:hAnsi="Century Gothic"/>
          <w:lang w:val="sl-SI"/>
        </w:rPr>
        <w:t xml:space="preserve">od takrat poteka vsako leto in je globalni dogodek. </w:t>
      </w:r>
    </w:p>
    <w:p w:rsidR="003830E5" w:rsidRPr="003830E5" w:rsidRDefault="003830E5" w:rsidP="003830E5">
      <w:pPr>
        <w:jc w:val="both"/>
        <w:rPr>
          <w:rFonts w:ascii="Century Gothic" w:hAnsi="Century Gothic"/>
          <w:lang w:val="sl-SI"/>
        </w:rPr>
      </w:pPr>
    </w:p>
    <w:p w:rsidR="003830E5" w:rsidRPr="003830E5" w:rsidRDefault="003830E5" w:rsidP="003830E5">
      <w:pPr>
        <w:jc w:val="both"/>
        <w:rPr>
          <w:rFonts w:ascii="Century Gothic" w:hAnsi="Century Gothic"/>
          <w:b/>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830E5">
        <w:rPr>
          <w:rFonts w:ascii="Century Gothic" w:hAnsi="Century Gothic"/>
          <w:b/>
          <w:bCs/>
          <w:lang w:val="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POVABILO VSEM ŠOLAM NA SVETU</w:t>
      </w:r>
    </w:p>
    <w:p w:rsidR="003830E5" w:rsidRPr="003830E5" w:rsidRDefault="003830E5" w:rsidP="003830E5">
      <w:pPr>
        <w:jc w:val="both"/>
        <w:rPr>
          <w:rFonts w:ascii="Century Gothic" w:hAnsi="Century Gothic"/>
          <w:lang w:val="sl-SI"/>
        </w:rPr>
      </w:pPr>
    </w:p>
    <w:p w:rsidR="003830E5" w:rsidRPr="003830E5" w:rsidRDefault="003830E5" w:rsidP="003830E5">
      <w:pPr>
        <w:jc w:val="both"/>
        <w:rPr>
          <w:rFonts w:ascii="Century Gothic" w:hAnsi="Century Gothic"/>
          <w:lang w:val="sl-SI"/>
        </w:rPr>
      </w:pPr>
      <w:r w:rsidRPr="003830E5">
        <w:rPr>
          <w:rFonts w:ascii="Century Gothic" w:hAnsi="Century Gothic"/>
          <w:lang w:val="sl-SI"/>
        </w:rPr>
        <w:t>Šole vsega sveta pozivajo, da  se jim pridružijo in posadijo drevo miru. Sajenje se bo pričelo v Oceaniji ob 12. Po lokalnem času. Sledile bodo Azija, Evropa, Afrika in nato zahodna polobla. Zadnja drevesa bodo posadili v Honoluluju na Havajih.</w:t>
      </w:r>
    </w:p>
    <w:sectPr w:rsidR="003830E5" w:rsidRPr="00383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FF"/>
    <w:rsid w:val="003830E5"/>
    <w:rsid w:val="004138FE"/>
    <w:rsid w:val="00422942"/>
    <w:rsid w:val="00547E84"/>
    <w:rsid w:val="00B517FF"/>
    <w:rsid w:val="00C93BFD"/>
    <w:rsid w:val="00D12E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6F3AC-DFFA-482B-8528-04D6757B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30E5"/>
    <w:pPr>
      <w:spacing w:after="0" w:line="240" w:lineRule="auto"/>
    </w:pPr>
    <w:rPr>
      <w:rFonts w:ascii="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viz15</cp:lastModifiedBy>
  <cp:revision>2</cp:revision>
  <dcterms:created xsi:type="dcterms:W3CDTF">2017-09-17T19:49:00Z</dcterms:created>
  <dcterms:modified xsi:type="dcterms:W3CDTF">2017-09-17T19:49:00Z</dcterms:modified>
</cp:coreProperties>
</file>